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8B" w:rsidRDefault="0065078E" w:rsidP="00D263DB">
      <w:pPr>
        <w:spacing w:before="100" w:beforeAutospacing="1" w:after="100" w:afterAutospacing="1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uk-UA"/>
        </w:rPr>
        <w:drawing>
          <wp:inline distT="0" distB="0" distL="0" distR="0">
            <wp:extent cx="5749859" cy="1704975"/>
            <wp:effectExtent l="19050" t="0" r="324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859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28C" w:rsidRPr="005C3B83" w:rsidRDefault="00465815" w:rsidP="0065078E">
      <w:pPr>
        <w:spacing w:before="100" w:beforeAutospacing="1" w:after="100" w:afterAutospacing="1"/>
        <w:ind w:left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5C3B83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З</w:t>
      </w:r>
      <w:r w:rsidR="00EA628C" w:rsidRPr="005C3B83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апрошуємо взяти участь у роботі</w:t>
      </w:r>
    </w:p>
    <w:p w:rsidR="00465815" w:rsidRPr="0081408B" w:rsidRDefault="00EA628C" w:rsidP="0065078E">
      <w:pPr>
        <w:spacing w:before="100" w:beforeAutospacing="1" w:after="100" w:afterAutospacing="1"/>
        <w:ind w:left="284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uk-UA"/>
        </w:rPr>
      </w:pPr>
      <w:r w:rsidRPr="0081408B">
        <w:rPr>
          <w:rFonts w:ascii="Times New Roman" w:hAnsi="Times New Roman" w:cs="Times New Roman"/>
          <w:b/>
          <w:i/>
          <w:sz w:val="32"/>
          <w:szCs w:val="32"/>
        </w:rPr>
        <w:t xml:space="preserve">ІІ </w:t>
      </w:r>
      <w:r w:rsidRPr="0081408B"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  <w:t>Міжнародної наукової конференції «Історія, археологія, інформаційна, бібліотечна та архівна справа: актуальні проблеми науки та освіти»</w:t>
      </w:r>
    </w:p>
    <w:p w:rsidR="00465815" w:rsidRPr="00FF77B7" w:rsidRDefault="00465815" w:rsidP="0065078E">
      <w:pPr>
        <w:spacing w:before="100" w:beforeAutospacing="1" w:after="100" w:afterAutospacing="1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77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Конференція відбудеться </w:t>
      </w:r>
      <w:r w:rsidR="00FF77B7" w:rsidRPr="00FF77B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13 – </w:t>
      </w:r>
      <w:r w:rsidR="00EA628C" w:rsidRPr="00FF77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14</w:t>
      </w:r>
      <w:r w:rsidRPr="00FF77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травня 2021 року</w:t>
      </w:r>
      <w:r w:rsidR="008140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в рамках Дня науки в Центральноукраїнському національному технічному університеті</w:t>
      </w:r>
    </w:p>
    <w:p w:rsidR="00465815" w:rsidRPr="00FF77B7" w:rsidRDefault="00465815" w:rsidP="0065078E">
      <w:pPr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77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Робочі мови конференції:</w:t>
      </w:r>
      <w:r w:rsidR="00EA628C" w:rsidRPr="00FF77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українська, англійська,</w:t>
      </w:r>
      <w:r w:rsidR="00FF77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A628C" w:rsidRPr="00FF77B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польська</w:t>
      </w:r>
      <w:r w:rsidR="0081408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65815" w:rsidRPr="00FF77B7" w:rsidRDefault="00465815" w:rsidP="0065078E">
      <w:pPr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77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Форма участі:</w:t>
      </w:r>
      <w:r w:rsidRPr="00FF77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дистанційна.</w:t>
      </w:r>
    </w:p>
    <w:p w:rsidR="00D263DB" w:rsidRDefault="00465815" w:rsidP="0065078E">
      <w:pPr>
        <w:widowControl w:val="0"/>
        <w:autoSpaceDE w:val="0"/>
        <w:autoSpaceDN w:val="0"/>
        <w:spacing w:before="1"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63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Пленарне засідання</w:t>
      </w:r>
      <w:r w:rsidRPr="00FF77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F77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засідання </w:t>
      </w:r>
      <w:r w:rsidR="00FF77B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</w:t>
      </w:r>
      <w:r w:rsidR="00FF77B7" w:rsidRPr="00FF77B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екці</w:t>
      </w:r>
      <w:r w:rsidR="00FF77B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ї</w:t>
      </w:r>
      <w:r w:rsidR="00FF77B7" w:rsidRPr="00FF77B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1</w:t>
      </w:r>
      <w:r w:rsidR="00FF77B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«</w:t>
      </w:r>
      <w:r w:rsidR="00FF77B7" w:rsidRPr="00D263DB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Історія та археологія</w:t>
      </w:r>
      <w:r w:rsidR="00FF77B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 </w:t>
      </w:r>
      <w:r w:rsidRPr="00FF77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відбудеться </w:t>
      </w:r>
      <w:r w:rsidR="00EA628C" w:rsidRPr="00FF77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</w:t>
      </w:r>
      <w:r w:rsidR="00FF77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</w:t>
      </w:r>
      <w:r w:rsidRPr="00FF77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травня 2021 року</w:t>
      </w:r>
      <w:r w:rsidRPr="00FF77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використанням платформи </w:t>
      </w:r>
      <w:r w:rsidR="00EA628C" w:rsidRPr="00FF77B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ZOOM</w:t>
      </w:r>
      <w:r w:rsidR="00D263D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263DB" w:rsidRPr="00D263DB" w:rsidRDefault="00EA628C" w:rsidP="0065078E">
      <w:pPr>
        <w:widowControl w:val="0"/>
        <w:autoSpaceDE w:val="0"/>
        <w:autoSpaceDN w:val="0"/>
        <w:spacing w:before="1"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77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Засідання </w:t>
      </w:r>
      <w:r w:rsidR="00FF77B7" w:rsidRPr="00D263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</w:t>
      </w:r>
      <w:r w:rsidRPr="00D263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екці</w:t>
      </w:r>
      <w:r w:rsidR="00FF77B7" w:rsidRPr="00D263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ї 2</w:t>
      </w:r>
      <w:r w:rsidR="00FF77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="00FF77B7" w:rsidRPr="00D263DB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Інформаційна, бібліотечна та архівна справа</w:t>
      </w:r>
      <w:r w:rsidR="00FF77B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 та </w:t>
      </w:r>
      <w:r w:rsidR="00FF77B7" w:rsidRPr="00D263D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секції 3 </w:t>
      </w:r>
      <w:r w:rsidR="00FF77B7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r w:rsidR="00FF77B7" w:rsidRPr="00D263DB">
        <w:rPr>
          <w:rFonts w:ascii="Times New Roman" w:eastAsia="Times New Roman" w:hAnsi="Times New Roman" w:cs="Times New Roman"/>
          <w:i/>
          <w:sz w:val="28"/>
          <w:szCs w:val="28"/>
          <w:lang w:eastAsia="uk-UA" w:bidi="en-US"/>
        </w:rPr>
        <w:t>Освітньо-філософські проблеми вищої школи</w:t>
      </w:r>
      <w:r w:rsidR="00FF77B7"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 xml:space="preserve">» </w:t>
      </w:r>
      <w:r w:rsidRPr="00FF77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D263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="00FF77B7" w:rsidRPr="00D263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465815" w:rsidRPr="00D263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травня 2021 року</w:t>
      </w:r>
      <w:r w:rsidR="00D263DB" w:rsidRPr="00D263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263DB" w:rsidRPr="00FF77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використанням платформи </w:t>
      </w:r>
      <w:r w:rsidR="00D263DB" w:rsidRPr="00FF77B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ZOOM</w:t>
      </w:r>
      <w:r w:rsidR="00D263D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465815" w:rsidRPr="00FF77B7" w:rsidRDefault="00465815" w:rsidP="0065078E">
      <w:pPr>
        <w:widowControl w:val="0"/>
        <w:autoSpaceDE w:val="0"/>
        <w:autoSpaceDN w:val="0"/>
        <w:spacing w:before="1"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77B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Інструкцію щодо підключення до заходу учасники конференції отримають на свої електронні поштові скриньки. Програма та Матеріали конференції (електронний варіант збірника</w:t>
      </w:r>
      <w:r w:rsidR="00EA628C" w:rsidRPr="00FF77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тез) будуть розміщені на сайті ЦНТУ</w:t>
      </w:r>
      <w:r w:rsidRPr="00FF77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C3B83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hyperlink r:id="rId6" w:history="1">
        <w:r w:rsidR="005C3B83" w:rsidRPr="007C78E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http://www.kntu.kr.ua/</w:t>
        </w:r>
      </w:hyperlink>
      <w:r w:rsidR="005C3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та на сайті кафедри історії, археології інформаційної та архівної справи ( </w:t>
      </w:r>
      <w:hyperlink r:id="rId7" w:history="1">
        <w:r w:rsidR="005C3B83" w:rsidRPr="007C78E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http://snd.kntu.kr.ua/</w:t>
        </w:r>
      </w:hyperlink>
      <w:r w:rsidR="005C3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).</w:t>
      </w:r>
    </w:p>
    <w:p w:rsidR="00465815" w:rsidRPr="005C3B83" w:rsidRDefault="00465815" w:rsidP="0065078E">
      <w:pPr>
        <w:spacing w:before="100" w:beforeAutospacing="1" w:after="100" w:afterAutospacing="1"/>
        <w:ind w:left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5C3B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Напрями роботи конференції</w:t>
      </w:r>
    </w:p>
    <w:p w:rsidR="00EA628C" w:rsidRPr="00FF77B7" w:rsidRDefault="00EA628C" w:rsidP="0065078E">
      <w:pPr>
        <w:widowControl w:val="0"/>
        <w:autoSpaceDE w:val="0"/>
        <w:autoSpaceDN w:val="0"/>
        <w:spacing w:before="1" w:after="0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77B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Секція 1. </w:t>
      </w:r>
      <w:r w:rsidRPr="00FF77B7">
        <w:rPr>
          <w:rFonts w:ascii="Times New Roman" w:eastAsia="Times New Roman" w:hAnsi="Times New Roman" w:cs="Times New Roman"/>
          <w:sz w:val="28"/>
          <w:szCs w:val="28"/>
          <w:lang w:bidi="en-US"/>
        </w:rPr>
        <w:t>Історія та археологія.</w:t>
      </w:r>
    </w:p>
    <w:p w:rsidR="00EA628C" w:rsidRPr="00FF77B7" w:rsidRDefault="00EA628C" w:rsidP="0065078E">
      <w:pPr>
        <w:widowControl w:val="0"/>
        <w:autoSpaceDE w:val="0"/>
        <w:autoSpaceDN w:val="0"/>
        <w:spacing w:before="1" w:after="0"/>
        <w:ind w:left="284"/>
        <w:contextualSpacing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bidi="en-US"/>
        </w:rPr>
      </w:pPr>
      <w:r w:rsidRPr="00FF77B7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bidi="en-US"/>
        </w:rPr>
        <w:t xml:space="preserve">Секція 2. </w:t>
      </w:r>
      <w:r w:rsidRPr="00FF77B7">
        <w:rPr>
          <w:rFonts w:ascii="Times New Roman" w:eastAsia="Times New Roman" w:hAnsi="Times New Roman" w:cs="Times New Roman"/>
          <w:sz w:val="28"/>
          <w:szCs w:val="28"/>
          <w:lang w:bidi="en-US"/>
        </w:rPr>
        <w:t>Інформаційна, бібліотечна та архівна справа.</w:t>
      </w:r>
    </w:p>
    <w:p w:rsidR="00E23A67" w:rsidRPr="00FF77B7" w:rsidRDefault="00EA628C" w:rsidP="0065078E">
      <w:pPr>
        <w:ind w:left="284"/>
        <w:contextualSpacing/>
        <w:rPr>
          <w:sz w:val="28"/>
          <w:szCs w:val="28"/>
        </w:rPr>
      </w:pPr>
      <w:r w:rsidRPr="00FF77B7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bidi="en-US"/>
        </w:rPr>
        <w:t xml:space="preserve">Секція 3. </w:t>
      </w:r>
      <w:r w:rsidRPr="00FF77B7"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Освітньо-філософські проблеми вищої школи.</w:t>
      </w:r>
    </w:p>
    <w:sectPr w:rsidR="00E23A67" w:rsidRPr="00FF77B7" w:rsidSect="00CF7F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EE"/>
    <w:rsid w:val="00152947"/>
    <w:rsid w:val="00465815"/>
    <w:rsid w:val="005C3B83"/>
    <w:rsid w:val="0065078E"/>
    <w:rsid w:val="0081408B"/>
    <w:rsid w:val="00816FD6"/>
    <w:rsid w:val="0083281B"/>
    <w:rsid w:val="00937152"/>
    <w:rsid w:val="00B93222"/>
    <w:rsid w:val="00BA38EE"/>
    <w:rsid w:val="00CF7F1A"/>
    <w:rsid w:val="00D263DB"/>
    <w:rsid w:val="00E23A67"/>
    <w:rsid w:val="00EA628C"/>
    <w:rsid w:val="00FF7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B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B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nd.kntu.kr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ntu.kr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1134</Characters>
  <Application>Microsoft Office Word</Application>
  <DocSecurity>0</DocSecurity>
  <Lines>21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ENTEL11</dc:creator>
  <cp:lastModifiedBy>ENTEL11</cp:lastModifiedBy>
  <cp:revision>2</cp:revision>
  <dcterms:created xsi:type="dcterms:W3CDTF">2021-04-20T14:45:00Z</dcterms:created>
  <dcterms:modified xsi:type="dcterms:W3CDTF">2021-04-20T14:45:00Z</dcterms:modified>
</cp:coreProperties>
</file>